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33D" w:rsidRPr="009E10D6" w:rsidRDefault="007E133D" w:rsidP="007E1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E10D6">
        <w:rPr>
          <w:rFonts w:ascii="Times New Roman" w:eastAsia="Times New Roman" w:hAnsi="Times New Roman" w:cs="Times New Roman"/>
          <w:b/>
          <w:color w:val="000000"/>
          <w:lang w:eastAsia="ru-RU"/>
        </w:rPr>
        <w:t>Информация</w:t>
      </w:r>
    </w:p>
    <w:p w:rsidR="007E133D" w:rsidRPr="009E10D6" w:rsidRDefault="007E133D" w:rsidP="007E1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E10D6">
        <w:rPr>
          <w:rFonts w:ascii="Times New Roman" w:eastAsia="Times New Roman" w:hAnsi="Times New Roman" w:cs="Times New Roman"/>
          <w:b/>
          <w:color w:val="000000"/>
          <w:lang w:eastAsia="ru-RU"/>
        </w:rPr>
        <w:t>о структуре и объеме затрат на производство и реализацию</w:t>
      </w:r>
    </w:p>
    <w:p w:rsidR="007E133D" w:rsidRDefault="007E133D" w:rsidP="007E133D">
      <w:pPr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E10D6">
        <w:rPr>
          <w:rFonts w:ascii="Times New Roman" w:eastAsia="Times New Roman" w:hAnsi="Times New Roman" w:cs="Times New Roman"/>
          <w:b/>
          <w:color w:val="000000"/>
          <w:lang w:eastAsia="ru-RU"/>
        </w:rPr>
        <w:t>товаров (работ, услуг) за 201</w:t>
      </w:r>
      <w:r w:rsidR="00F0287F">
        <w:rPr>
          <w:rFonts w:ascii="Times New Roman" w:eastAsia="Times New Roman" w:hAnsi="Times New Roman" w:cs="Times New Roman"/>
          <w:b/>
          <w:color w:val="000000"/>
          <w:lang w:eastAsia="ru-RU"/>
        </w:rPr>
        <w:t>7</w:t>
      </w:r>
      <w:r w:rsidRPr="009E10D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год</w:t>
      </w:r>
    </w:p>
    <w:p w:rsidR="007E133D" w:rsidRDefault="007E133D" w:rsidP="007E133D">
      <w:pPr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tbl>
      <w:tblPr>
        <w:tblW w:w="9440" w:type="dxa"/>
        <w:tblInd w:w="-459" w:type="dxa"/>
        <w:tblLook w:val="04A0" w:firstRow="1" w:lastRow="0" w:firstColumn="1" w:lastColumn="0" w:noHBand="0" w:noVBand="1"/>
      </w:tblPr>
      <w:tblGrid>
        <w:gridCol w:w="580"/>
        <w:gridCol w:w="4240"/>
        <w:gridCol w:w="2420"/>
        <w:gridCol w:w="2200"/>
      </w:tblGrid>
      <w:tr w:rsidR="007E133D" w:rsidRPr="003E5262" w:rsidTr="00FB5DBF">
        <w:trPr>
          <w:trHeight w:val="5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3D" w:rsidRPr="003E5262" w:rsidRDefault="007E133D" w:rsidP="0058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3E52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3E52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33D" w:rsidRPr="003E5262" w:rsidRDefault="007E133D" w:rsidP="0058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Статья затрат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3D" w:rsidRPr="003E5262" w:rsidRDefault="007E133D" w:rsidP="0058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Объем затрат, тыс. руб., без НДС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3D" w:rsidRPr="003E5262" w:rsidRDefault="007E133D" w:rsidP="0058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Доля в общем объеме затрат, %</w:t>
            </w:r>
          </w:p>
        </w:tc>
      </w:tr>
      <w:tr w:rsidR="007A4F0E" w:rsidRPr="003E5262" w:rsidTr="001D6322">
        <w:trPr>
          <w:trHeight w:val="73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0E" w:rsidRPr="003E5262" w:rsidRDefault="007A4F0E" w:rsidP="0058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0E" w:rsidRPr="003E5262" w:rsidRDefault="007A4F0E" w:rsidP="00584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Стоимость электроэнергии (мощности), приобретаемой на ОРЭМ и РРЭ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53313D" w:rsidRPr="007A4F0E" w:rsidRDefault="001D6322" w:rsidP="001D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D632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Pr="001D632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685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1D632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F0E" w:rsidRPr="00FB5DBF" w:rsidRDefault="001D6322" w:rsidP="00FB5D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6322">
              <w:rPr>
                <w:rFonts w:ascii="Times New Roman" w:hAnsi="Times New Roman" w:cs="Times New Roman"/>
                <w:color w:val="000000"/>
              </w:rPr>
              <w:t>63,52%</w:t>
            </w:r>
          </w:p>
        </w:tc>
      </w:tr>
      <w:tr w:rsidR="007A4F0E" w:rsidRPr="003E5262" w:rsidTr="001D6322">
        <w:trPr>
          <w:trHeight w:val="67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0E" w:rsidRPr="003E5262" w:rsidRDefault="007A4F0E" w:rsidP="0058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0E" w:rsidRPr="003E5262" w:rsidRDefault="007A4F0E" w:rsidP="00584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Стоимость услуг инфраструктурных организаций ОРЭМ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AF5432" w:rsidRPr="007A4F0E" w:rsidRDefault="001D6322" w:rsidP="001D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4 677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F0E" w:rsidRPr="00FB5DBF" w:rsidRDefault="001D6322" w:rsidP="007A4F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6322">
              <w:rPr>
                <w:rFonts w:ascii="Times New Roman" w:hAnsi="Times New Roman" w:cs="Times New Roman"/>
                <w:color w:val="000000"/>
              </w:rPr>
              <w:t>0,11%</w:t>
            </w:r>
          </w:p>
        </w:tc>
      </w:tr>
      <w:tr w:rsidR="007A4F0E" w:rsidRPr="003E5262" w:rsidTr="001D632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F0E" w:rsidRPr="003E5262" w:rsidRDefault="007A4F0E" w:rsidP="00FB5DB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F0E" w:rsidRPr="003E5262" w:rsidRDefault="007A4F0E" w:rsidP="00FB5DB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затраты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7A4F0E" w:rsidRPr="007A4F0E" w:rsidRDefault="001D6322" w:rsidP="001D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D632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Pr="001D632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537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1D632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F0E" w:rsidRPr="00FB5DBF" w:rsidRDefault="001D6322" w:rsidP="00FB5DBF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6322">
              <w:rPr>
                <w:rFonts w:ascii="Times New Roman" w:hAnsi="Times New Roman" w:cs="Times New Roman"/>
                <w:color w:val="000000"/>
              </w:rPr>
              <w:t>36,37%</w:t>
            </w:r>
          </w:p>
        </w:tc>
      </w:tr>
      <w:tr w:rsidR="00FB5DBF" w:rsidRPr="003E5262" w:rsidTr="00F0287F">
        <w:trPr>
          <w:trHeight w:val="68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DBF" w:rsidRPr="003E5262" w:rsidRDefault="00FB5DBF" w:rsidP="0058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3D" w:rsidRPr="00FB5DBF" w:rsidRDefault="001D6322" w:rsidP="001D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4 227 127</w:t>
            </w:r>
            <w:bookmarkStart w:id="0" w:name="_GoBack"/>
            <w:bookmarkEnd w:id="0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DBF" w:rsidRPr="00FB5DBF" w:rsidRDefault="001D6322" w:rsidP="00FB5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63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100,00%</w:t>
            </w:r>
          </w:p>
        </w:tc>
      </w:tr>
    </w:tbl>
    <w:p w:rsidR="007E133D" w:rsidRDefault="007E133D" w:rsidP="003E5262">
      <w:pPr>
        <w:contextualSpacing/>
        <w:jc w:val="center"/>
      </w:pPr>
    </w:p>
    <w:sectPr w:rsidR="007E133D" w:rsidSect="00180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0838"/>
    <w:rsid w:val="001807AE"/>
    <w:rsid w:val="001A378B"/>
    <w:rsid w:val="001D6322"/>
    <w:rsid w:val="0032173E"/>
    <w:rsid w:val="003E5262"/>
    <w:rsid w:val="004C3917"/>
    <w:rsid w:val="0053313D"/>
    <w:rsid w:val="007756A2"/>
    <w:rsid w:val="00775FF5"/>
    <w:rsid w:val="007A4F0E"/>
    <w:rsid w:val="007E133D"/>
    <w:rsid w:val="008433F2"/>
    <w:rsid w:val="008D7C18"/>
    <w:rsid w:val="009E10D6"/>
    <w:rsid w:val="009F44A3"/>
    <w:rsid w:val="00AA0838"/>
    <w:rsid w:val="00AB49BA"/>
    <w:rsid w:val="00AF5432"/>
    <w:rsid w:val="00CB0D1E"/>
    <w:rsid w:val="00D44BBF"/>
    <w:rsid w:val="00F0287F"/>
    <w:rsid w:val="00F8174C"/>
    <w:rsid w:val="00F83DA2"/>
    <w:rsid w:val="00FB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DA2"/>
  </w:style>
  <w:style w:type="paragraph" w:styleId="1">
    <w:name w:val="heading 1"/>
    <w:basedOn w:val="a"/>
    <w:next w:val="a"/>
    <w:link w:val="10"/>
    <w:uiPriority w:val="9"/>
    <w:qFormat/>
    <w:rsid w:val="00F83D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3D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83D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Домашняя версия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Александрович Формулевич</dc:creator>
  <cp:keywords/>
  <dc:description/>
  <cp:lastModifiedBy>Формулевич Сергей Александрович</cp:lastModifiedBy>
  <cp:revision>19</cp:revision>
  <dcterms:created xsi:type="dcterms:W3CDTF">2011-06-01T04:31:00Z</dcterms:created>
  <dcterms:modified xsi:type="dcterms:W3CDTF">2018-05-20T12:36:00Z</dcterms:modified>
</cp:coreProperties>
</file>